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56" w:afterLines="50"/>
        <w:jc w:val="left"/>
        <w:rPr>
          <w:rFonts w:hint="eastAsia" w:ascii="黑体" w:hAnsi="Calibri" w:eastAsia="黑体" w:cs="Times New Roman"/>
          <w:b/>
          <w:bCs/>
          <w:color w:val="000000"/>
          <w:spacing w:val="28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附件</w:t>
      </w:r>
      <w:bookmarkStart w:id="0" w:name="_GoBack"/>
      <w:bookmarkEnd w:id="0"/>
    </w:p>
    <w:p>
      <w:pPr>
        <w:jc w:val="center"/>
        <w:rPr>
          <w:rFonts w:ascii="方正小标宋简体" w:hAnsi="方正小标宋_GBK" w:eastAsia="方正小标宋简体" w:cs="方正小标宋_GBK"/>
          <w:b/>
          <w:color w:val="00000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/>
          <w:bCs/>
          <w:color w:val="000000"/>
          <w:sz w:val="44"/>
          <w:szCs w:val="44"/>
        </w:rPr>
        <w:t>山东省档案优秀科技成果</w:t>
      </w:r>
      <w:r>
        <w:rPr>
          <w:rFonts w:hint="eastAsia" w:ascii="方正小标宋简体" w:hAnsi="方正小标宋_GBK" w:eastAsia="方正小标宋简体" w:cs="方正小标宋_GBK"/>
          <w:b/>
          <w:bCs/>
          <w:color w:val="000000"/>
          <w:sz w:val="44"/>
          <w:szCs w:val="44"/>
          <w:lang w:eastAsia="zh-CN"/>
        </w:rPr>
        <w:t>推荐</w:t>
      </w:r>
      <w:r>
        <w:rPr>
          <w:rFonts w:hint="eastAsia" w:ascii="方正小标宋简体" w:hAnsi="方正小标宋_GBK" w:eastAsia="方正小标宋简体" w:cs="方正小标宋_GBK"/>
          <w:b/>
          <w:bCs/>
          <w:color w:val="000000"/>
          <w:sz w:val="44"/>
          <w:szCs w:val="44"/>
        </w:rPr>
        <w:t>书</w:t>
      </w:r>
    </w:p>
    <w:p>
      <w:pPr>
        <w:spacing w:after="156" w:afterLines="50"/>
        <w:jc w:val="center"/>
        <w:rPr>
          <w:rFonts w:ascii="仿宋_GB2312" w:hAnsi="Calibri" w:eastAsia="仿宋_GB2312" w:cs="Times New Roman"/>
          <w:b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color w:val="000000"/>
          <w:sz w:val="32"/>
          <w:szCs w:val="32"/>
        </w:rPr>
        <w:t>一、成果基本情况</w:t>
      </w:r>
    </w:p>
    <w:p>
      <w:pPr>
        <w:rPr>
          <w:rFonts w:ascii="仿宋_GB2312" w:hAnsi="Calibri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Calibri" w:eastAsia="仿宋_GB2312" w:cs="Times New Roman"/>
          <w:color w:val="000000"/>
          <w:sz w:val="28"/>
          <w:szCs w:val="28"/>
        </w:rPr>
        <w:t>编号：</w:t>
      </w:r>
    </w:p>
    <w:tbl>
      <w:tblPr>
        <w:tblStyle w:val="7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2168"/>
        <w:gridCol w:w="1638"/>
        <w:gridCol w:w="2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627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主要完成人</w:t>
            </w:r>
          </w:p>
        </w:tc>
        <w:tc>
          <w:tcPr>
            <w:tcW w:w="627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主要完成单位</w:t>
            </w:r>
          </w:p>
        </w:tc>
        <w:tc>
          <w:tcPr>
            <w:tcW w:w="627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推荐单位联系人</w:t>
            </w:r>
          </w:p>
        </w:tc>
        <w:tc>
          <w:tcPr>
            <w:tcW w:w="21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联系人电话</w:t>
            </w: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推荐单位地址</w:t>
            </w:r>
          </w:p>
        </w:tc>
        <w:tc>
          <w:tcPr>
            <w:tcW w:w="627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申报等级</w:t>
            </w:r>
          </w:p>
        </w:tc>
        <w:tc>
          <w:tcPr>
            <w:tcW w:w="21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等级</w:t>
            </w: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任务来源</w:t>
            </w:r>
          </w:p>
        </w:tc>
        <w:tc>
          <w:tcPr>
            <w:tcW w:w="21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计划名称和编号</w:t>
            </w:r>
          </w:p>
        </w:tc>
        <w:tc>
          <w:tcPr>
            <w:tcW w:w="246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成果起止时间</w:t>
            </w:r>
          </w:p>
        </w:tc>
        <w:tc>
          <w:tcPr>
            <w:tcW w:w="627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　   年　  月　 日   至　   年　 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</w:trPr>
        <w:tc>
          <w:tcPr>
            <w:tcW w:w="8529" w:type="dxa"/>
            <w:gridSpan w:val="4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成　果　简　介</w:t>
            </w: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6" w:hRule="atLeast"/>
        </w:trPr>
        <w:tc>
          <w:tcPr>
            <w:tcW w:w="8529" w:type="dxa"/>
            <w:gridSpan w:val="4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成　果　简　介（续）</w:t>
            </w: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仿宋_GB2312" w:hAnsi="Calibri" w:eastAsia="仿宋_GB2312" w:cs="Times New Roman"/>
          <w:b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</w:rPr>
        <w:br w:type="page"/>
      </w:r>
      <w:r>
        <w:rPr>
          <w:rFonts w:hint="eastAsia" w:ascii="仿宋_GB2312" w:hAnsi="Calibri" w:eastAsia="仿宋_GB2312" w:cs="Times New Roman"/>
          <w:b/>
          <w:color w:val="000000"/>
          <w:sz w:val="32"/>
          <w:szCs w:val="32"/>
        </w:rPr>
        <w:t>二、成果详细内容及申报理由</w:t>
      </w:r>
    </w:p>
    <w:tbl>
      <w:tblPr>
        <w:tblStyle w:val="7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1" w:hRule="atLeast"/>
        </w:trPr>
        <w:tc>
          <w:tcPr>
            <w:tcW w:w="8529" w:type="dxa"/>
          </w:tcPr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１．成果的必要性和相关背景</w:t>
            </w:r>
          </w:p>
          <w:p>
            <w:pPr>
              <w:rPr>
                <w:rFonts w:ascii="仿宋_GB2312" w:hAnsi="Calibri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1" w:hRule="atLeast"/>
        </w:trPr>
        <w:tc>
          <w:tcPr>
            <w:tcW w:w="8529" w:type="dxa"/>
          </w:tcPr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2．成果详细科学技术内容</w:t>
            </w: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8" w:hRule="atLeast"/>
        </w:trPr>
        <w:tc>
          <w:tcPr>
            <w:tcW w:w="8529" w:type="dxa"/>
          </w:tcPr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3．成果与当前国内外同类研究的比较</w:t>
            </w: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7" w:hRule="atLeast"/>
        </w:trPr>
        <w:tc>
          <w:tcPr>
            <w:tcW w:w="8529" w:type="dxa"/>
          </w:tcPr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４．成果的创新点</w:t>
            </w: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9" w:hRule="atLeast"/>
        </w:trPr>
        <w:tc>
          <w:tcPr>
            <w:tcW w:w="8529" w:type="dxa"/>
          </w:tcPr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5．成果应用情况</w:t>
            </w:r>
          </w:p>
        </w:tc>
      </w:tr>
    </w:tbl>
    <w:p>
      <w:pPr>
        <w:jc w:val="center"/>
        <w:rPr>
          <w:rFonts w:ascii="仿宋_GB2312" w:hAnsi="黑体" w:eastAsia="仿宋_GB2312" w:cs="Times New Roman"/>
          <w:b/>
          <w:color w:val="000000"/>
          <w:sz w:val="28"/>
          <w:szCs w:val="28"/>
        </w:rPr>
        <w:sectPr>
          <w:footerReference r:id="rId3" w:type="default"/>
          <w:pgSz w:w="11907" w:h="16840"/>
          <w:pgMar w:top="1134" w:right="1797" w:bottom="1134" w:left="1797" w:header="851" w:footer="992" w:gutter="0"/>
          <w:pgNumType w:start="1"/>
          <w:cols w:space="720" w:num="1"/>
          <w:docGrid w:type="linesAndChars" w:linePitch="312" w:charSpace="0"/>
        </w:sectPr>
      </w:pPr>
    </w:p>
    <w:p>
      <w:pPr>
        <w:jc w:val="center"/>
        <w:rPr>
          <w:rFonts w:ascii="仿宋_GB2312" w:hAnsi="黑体" w:eastAsia="仿宋_GB2312" w:cs="Times New Roman"/>
          <w:b/>
          <w:color w:val="000000"/>
          <w:sz w:val="28"/>
          <w:szCs w:val="28"/>
        </w:rPr>
      </w:pPr>
      <w:r>
        <w:rPr>
          <w:rFonts w:hint="eastAsia" w:ascii="仿宋_GB2312" w:hAnsi="黑体" w:eastAsia="仿宋_GB2312" w:cs="Times New Roman"/>
          <w:b/>
          <w:color w:val="000000"/>
          <w:sz w:val="28"/>
          <w:szCs w:val="28"/>
        </w:rPr>
        <w:t>三、主要完成单位和完成人详细情况</w:t>
      </w:r>
    </w:p>
    <w:p>
      <w:pPr>
        <w:jc w:val="center"/>
        <w:rPr>
          <w:rFonts w:ascii="仿宋_GB2312" w:hAnsi="黑体" w:eastAsia="仿宋_GB2312" w:cs="Times New Roman"/>
          <w:b/>
          <w:color w:val="000000"/>
          <w:sz w:val="28"/>
          <w:szCs w:val="28"/>
        </w:rPr>
      </w:pPr>
      <w:r>
        <w:rPr>
          <w:rFonts w:hint="eastAsia" w:ascii="仿宋_GB2312" w:hAnsi="黑体" w:eastAsia="仿宋_GB2312" w:cs="Times New Roman"/>
          <w:b/>
          <w:color w:val="000000"/>
          <w:sz w:val="28"/>
          <w:szCs w:val="28"/>
        </w:rPr>
        <w:t>主要完成单位名单</w:t>
      </w:r>
    </w:p>
    <w:tbl>
      <w:tblPr>
        <w:tblStyle w:val="6"/>
        <w:tblW w:w="145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2786"/>
        <w:gridCol w:w="4962"/>
        <w:gridCol w:w="1842"/>
        <w:gridCol w:w="2268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786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786" w:type="dxa"/>
          </w:tcPr>
          <w:p>
            <w:pPr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786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786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786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786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62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ind w:firstLine="280" w:firstLineChars="100"/>
        <w:rPr>
          <w:rFonts w:ascii="仿宋_GB2312" w:hAnsi="Calibri" w:eastAsia="仿宋_GB2312" w:cs="Times New Roman"/>
          <w:bCs/>
          <w:color w:val="000000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仿宋_GB2312" w:hAnsi="Calibri" w:eastAsia="仿宋_GB2312" w:cs="Times New Roman"/>
          <w:b/>
          <w:color w:val="000000"/>
          <w:sz w:val="28"/>
          <w:szCs w:val="28"/>
        </w:rPr>
      </w:pPr>
      <w:r>
        <w:rPr>
          <w:rFonts w:hint="eastAsia" w:ascii="仿宋_GB2312" w:hAnsi="Calibri" w:eastAsia="仿宋_GB2312" w:cs="Times New Roman"/>
          <w:b/>
          <w:color w:val="000000"/>
          <w:sz w:val="28"/>
          <w:szCs w:val="28"/>
        </w:rPr>
        <w:t>主要完成人名单</w:t>
      </w:r>
    </w:p>
    <w:tbl>
      <w:tblPr>
        <w:tblStyle w:val="6"/>
        <w:tblW w:w="145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134"/>
        <w:gridCol w:w="799"/>
        <w:gridCol w:w="1469"/>
        <w:gridCol w:w="1417"/>
        <w:gridCol w:w="2078"/>
        <w:gridCol w:w="2410"/>
        <w:gridCol w:w="4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职务职称</w:t>
            </w:r>
          </w:p>
        </w:tc>
        <w:tc>
          <w:tcPr>
            <w:tcW w:w="2078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4310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对成果完成所做贡献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3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3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3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3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3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3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3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3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3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91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9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8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310" w:type="dxa"/>
          </w:tcPr>
          <w:p>
            <w:pPr>
              <w:jc w:val="center"/>
              <w:rPr>
                <w:rFonts w:ascii="仿宋_GB2312" w:hAnsi="Calibri" w:eastAsia="仿宋_GB2312" w:cs="Times New Roman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ind w:firstLine="280" w:firstLineChars="100"/>
        <w:rPr>
          <w:rFonts w:ascii="仿宋_GB2312" w:hAnsi="Calibri" w:eastAsia="仿宋_GB2312" w:cs="Times New Roman"/>
          <w:bCs/>
          <w:color w:val="000000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Calibri" w:eastAsia="仿宋_GB2312" w:cs="Times New Roman"/>
          <w:bCs/>
          <w:color w:val="000000"/>
          <w:sz w:val="28"/>
          <w:szCs w:val="28"/>
        </w:rPr>
        <w:t>注：主要完成人员超过10人可加附页。</w:t>
      </w:r>
    </w:p>
    <w:p>
      <w:pPr>
        <w:jc w:val="center"/>
        <w:rPr>
          <w:rFonts w:ascii="仿宋_GB2312" w:hAnsi="Calibri" w:eastAsia="仿宋_GB2312" w:cs="Times New Roman"/>
          <w:b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color w:val="000000"/>
          <w:sz w:val="32"/>
          <w:szCs w:val="32"/>
        </w:rPr>
        <w:t>四、审核、评审意见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1" w:hRule="atLeast"/>
        </w:trPr>
        <w:tc>
          <w:tcPr>
            <w:tcW w:w="8522" w:type="dxa"/>
          </w:tcPr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 xml:space="preserve">完成单位审核意见 </w:t>
            </w: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( 盖    章 )</w:t>
            </w:r>
          </w:p>
          <w:p>
            <w:pPr>
              <w:jc w:val="right"/>
              <w:rPr>
                <w:rFonts w:ascii="仿宋_GB2312" w:hAnsi="Calibri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3" w:hRule="atLeast"/>
        </w:trPr>
        <w:tc>
          <w:tcPr>
            <w:tcW w:w="8522" w:type="dxa"/>
          </w:tcPr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 xml:space="preserve">单位审核意见 </w:t>
            </w: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ind w:right="225" w:rightChars="107" w:firstLine="716" w:firstLineChars="256"/>
              <w:jc w:val="right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( 盖   章 )</w:t>
            </w:r>
          </w:p>
          <w:p>
            <w:pPr>
              <w:jc w:val="right"/>
              <w:rPr>
                <w:rFonts w:ascii="仿宋_GB2312" w:hAnsi="Calibri" w:eastAsia="仿宋_GB2312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8"/>
                <w:szCs w:val="28"/>
              </w:rPr>
              <w:t>年　   月  　日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注：此表须与研究成果材料合装成册（竖装）</w:t>
      </w:r>
    </w:p>
    <w:sectPr>
      <w:footerReference r:id="rId4" w:type="even"/>
      <w:pgSz w:w="11906" w:h="16838"/>
      <w:pgMar w:top="1304" w:right="1701" w:bottom="1134" w:left="170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tabs>
        <w:tab w:val="left" w:pos="5263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8pt;width:5.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sA4ATR&#10;AAAAAwEAAA8AAAAAAAAAAQAgAAAAIgAAAGRycy9kb3ducmV2LnhtbFBLAQIUABQAAAAIAIdO4kDg&#10;/5Om7gEAALMDAAAOAAAAAAAAAAEAIAAAACA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F5E"/>
    <w:rsid w:val="00266F5E"/>
    <w:rsid w:val="00381190"/>
    <w:rsid w:val="00BC5666"/>
    <w:rsid w:val="00E578C3"/>
    <w:rsid w:val="00F104AF"/>
    <w:rsid w:val="1A741CF7"/>
    <w:rsid w:val="5F5F5BB9"/>
    <w:rsid w:val="60EE1F34"/>
    <w:rsid w:val="73BF4F5D"/>
    <w:rsid w:val="78DBDA3E"/>
    <w:rsid w:val="7FE79394"/>
    <w:rsid w:val="FF9DCEDD"/>
    <w:rsid w:val="FFFE739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92</Words>
  <Characters>529</Characters>
  <Lines>4</Lines>
  <Paragraphs>1</Paragraphs>
  <ScaleCrop>false</ScaleCrop>
  <LinksUpToDate>false</LinksUpToDate>
  <CharactersWithSpaces>620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2020-12-30T07:57:00Z</dcterms:created>
  <dc:creator>山东省档案局</dc:creator>
  <cp:lastModifiedBy>武伟</cp:lastModifiedBy>
  <cp:lastPrinted>2021-12-24T15:46:00Z</cp:lastPrinted>
  <dcterms:modified xsi:type="dcterms:W3CDTF">2025-01-10T04:23:38Z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